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3BDA4" w14:textId="77777777" w:rsidR="005929E8" w:rsidRDefault="00BD4A00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Ссылки на проект «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Автоштрафы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»</w:t>
      </w:r>
    </w:p>
    <w:p w14:paraId="032F1FF0" w14:textId="77777777" w:rsidR="005929E8" w:rsidRDefault="00BD4A00">
      <w:pPr>
        <w:ind w:right="-283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Страница проекта «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Автоштрафы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» – </w:t>
      </w:r>
      <w:hyperlink r:id="rId6" w:tooltip="https://честныйзнак.рф/auto-penalties/" w:history="1">
        <w:r>
          <w:rPr>
            <w:rStyle w:val="af0"/>
            <w:rFonts w:ascii="PT Astra Serif" w:eastAsia="PT Astra Serif" w:hAnsi="PT Astra Serif" w:cs="PT Astra Serif"/>
            <w:sz w:val="28"/>
            <w:szCs w:val="28"/>
          </w:rPr>
          <w:t>https://честныйзнак.рф/auto-penalties/</w:t>
        </w:r>
      </w:hyperlink>
    </w:p>
    <w:p w14:paraId="41E8E845" w14:textId="77777777" w:rsidR="005929E8" w:rsidRDefault="00BD4A00">
      <w:pPr>
        <w:ind w:right="-283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Запись вебинара –</w:t>
      </w:r>
      <w:hyperlink r:id="rId7" w:tooltip="https://vkvideo.ru/video-164892014_456240920" w:history="1">
        <w:r>
          <w:rPr>
            <w:rStyle w:val="af0"/>
            <w:rFonts w:ascii="PT Astra Serif" w:eastAsia="PT Astra Serif" w:hAnsi="PT Astra Serif" w:cs="PT Astra Serif"/>
            <w:sz w:val="28"/>
            <w:szCs w:val="28"/>
          </w:rPr>
          <w:t xml:space="preserve"> https://vkvideo.ru/video-164892014_456240920</w:t>
        </w:r>
      </w:hyperlink>
    </w:p>
    <w:p w14:paraId="1F236DBF" w14:textId="77777777" w:rsidR="005929E8" w:rsidRDefault="00BD4A00">
      <w:pPr>
        <w:ind w:right="-283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Текстовая инструкция по работе с отклонениями –</w:t>
      </w:r>
    </w:p>
    <w:p w14:paraId="2D35F83A" w14:textId="77777777" w:rsidR="005929E8" w:rsidRDefault="00BD4A00">
      <w:pPr>
        <w:ind w:right="-283"/>
        <w:jc w:val="both"/>
        <w:rPr>
          <w:rFonts w:ascii="PT Astra Serif" w:hAnsi="PT Astra Serif" w:cs="PT Astra Serif"/>
          <w:sz w:val="28"/>
          <w:szCs w:val="28"/>
        </w:rPr>
      </w:pPr>
      <w:hyperlink r:id="rId8" w:tooltip="https://docs.crpt.ru/gismt/Инструкция_по_работе_с_СУН/" w:history="1">
        <w:r>
          <w:rPr>
            <w:rStyle w:val="af0"/>
            <w:rFonts w:ascii="PT Astra Serif" w:eastAsia="PT Astra Serif" w:hAnsi="PT Astra Serif" w:cs="PT Astra Serif"/>
            <w:sz w:val="28"/>
            <w:szCs w:val="28"/>
          </w:rPr>
          <w:t>https://docs.crpt.ru/gi</w:t>
        </w:r>
        <w:r>
          <w:rPr>
            <w:rStyle w:val="af0"/>
            <w:rFonts w:ascii="PT Astra Serif" w:eastAsia="PT Astra Serif" w:hAnsi="PT Astra Serif" w:cs="PT Astra Serif"/>
            <w:sz w:val="28"/>
            <w:szCs w:val="28"/>
          </w:rPr>
          <w:t>smt/Инструкция_по_работе_с_СУН/</w:t>
        </w:r>
      </w:hyperlink>
    </w:p>
    <w:p w14:paraId="0A80999F" w14:textId="77777777" w:rsidR="005929E8" w:rsidRDefault="00BD4A00">
      <w:pPr>
        <w:ind w:right="-283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Видеоинструкция по работе с отклонениями –</w:t>
      </w:r>
    </w:p>
    <w:p w14:paraId="0292265B" w14:textId="77777777" w:rsidR="005929E8" w:rsidRDefault="00BD4A00">
      <w:pPr>
        <w:ind w:right="-283"/>
        <w:jc w:val="both"/>
        <w:rPr>
          <w:rFonts w:ascii="PT Astra Serif" w:hAnsi="PT Astra Serif" w:cs="PT Astra Serif"/>
          <w:sz w:val="28"/>
          <w:szCs w:val="28"/>
        </w:rPr>
      </w:pPr>
      <w:hyperlink r:id="rId9" w:tooltip="https://rutube.ru/video/8c1a56c7c58d596e93e595060b6a8e43/" w:history="1">
        <w:r>
          <w:rPr>
            <w:rStyle w:val="af0"/>
            <w:rFonts w:ascii="PT Astra Serif" w:eastAsia="PT Astra Serif" w:hAnsi="PT Astra Serif" w:cs="PT Astra Serif"/>
            <w:sz w:val="28"/>
            <w:szCs w:val="28"/>
          </w:rPr>
          <w:t>https://rutube.ru/video/8c1a56c7c58d596e93e5</w:t>
        </w:r>
        <w:r>
          <w:rPr>
            <w:rStyle w:val="af0"/>
            <w:rFonts w:ascii="PT Astra Serif" w:eastAsia="PT Astra Serif" w:hAnsi="PT Astra Serif" w:cs="PT Astra Serif"/>
            <w:sz w:val="28"/>
            <w:szCs w:val="28"/>
          </w:rPr>
          <w:t>95060b6a8e43/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sectPr w:rsidR="005929E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9C50D" w14:textId="77777777" w:rsidR="00BD4A00" w:rsidRDefault="00BD4A00">
      <w:pPr>
        <w:spacing w:after="0" w:line="240" w:lineRule="auto"/>
      </w:pPr>
      <w:r>
        <w:separator/>
      </w:r>
    </w:p>
  </w:endnote>
  <w:endnote w:type="continuationSeparator" w:id="0">
    <w:p w14:paraId="34FC3649" w14:textId="77777777" w:rsidR="00BD4A00" w:rsidRDefault="00BD4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A90DA" w14:textId="77777777" w:rsidR="00BD4A00" w:rsidRDefault="00BD4A00">
      <w:pPr>
        <w:spacing w:after="0" w:line="240" w:lineRule="auto"/>
      </w:pPr>
      <w:r>
        <w:separator/>
      </w:r>
    </w:p>
  </w:footnote>
  <w:footnote w:type="continuationSeparator" w:id="0">
    <w:p w14:paraId="6E003B12" w14:textId="77777777" w:rsidR="00BD4A00" w:rsidRDefault="00BD4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9E8"/>
    <w:rsid w:val="001923EE"/>
    <w:rsid w:val="005929E8"/>
    <w:rsid w:val="00B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D4EF"/>
  <w15:docId w15:val="{E2AF31E2-DB1B-486C-8E35-9A013370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rpt.ru/gismt/&#1048;&#1085;&#1089;&#1090;&#1088;&#1091;&#1082;&#1094;&#1080;&#1103;_&#1087;&#1086;_&#1088;&#1072;&#1073;&#1086;&#1090;&#1077;_&#1089;_&#1057;&#1059;&#1053;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video.ru/video-164892014_4562409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95;&#1077;&#1089;&#1090;&#1085;&#1099;&#1081;&#1079;&#1085;&#1072;&#1082;.&#1088;&#1092;/auto-penaltie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rutube.ru/video/8c1a56c7c58d596e93e595060b6a8e43/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2026-08-13T02:14:00Z</dcterms:created>
  <dcterms:modified xsi:type="dcterms:W3CDTF">2026-08-13T02:14:00Z</dcterms:modified>
</cp:coreProperties>
</file>