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791" w:rsidRDefault="00E14791" w:rsidP="004B2C1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BF2">
        <w:rPr>
          <w:rFonts w:ascii="Times New Roman" w:hAnsi="Times New Roman" w:cs="Times New Roman"/>
          <w:b/>
          <w:sz w:val="32"/>
          <w:szCs w:val="32"/>
        </w:rPr>
        <w:t>О</w:t>
      </w:r>
      <w:r w:rsidR="004B2C11">
        <w:rPr>
          <w:rFonts w:ascii="Times New Roman" w:hAnsi="Times New Roman" w:cs="Times New Roman"/>
          <w:b/>
          <w:sz w:val="32"/>
          <w:szCs w:val="32"/>
        </w:rPr>
        <w:t>зеро  любви и верности</w:t>
      </w:r>
    </w:p>
    <w:p w:rsidR="00E14791" w:rsidRDefault="00E14791" w:rsidP="00E1479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>
            <wp:extent cx="5940425" cy="3223260"/>
            <wp:effectExtent l="0" t="0" r="3175" b="0"/>
            <wp:docPr id="36" name="Рисунок 36" descr="https://i.mycdn.me/image?t=3&amp;bid=812961663691&amp;id=812961663691&amp;plc=WEB&amp;tkn=*Fuuq_AlaNzpjnTAVVlRGGKRC3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12961663691&amp;id=812961663691&amp;plc=WEB&amp;tkn=*Fuuq_AlaNzpjnTAVVlRGGKRC3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 </w:t>
      </w:r>
      <w:r w:rsidRPr="00EB3E07">
        <w:rPr>
          <w:color w:val="222222"/>
          <w:sz w:val="27"/>
          <w:szCs w:val="27"/>
        </w:rPr>
        <w:t>Озеро Светлое (Лебединое) находится в Советском районе Алтайского края, рядом с селом Урожайное. Озеро является памятником природы, оно уникальное в своем роде. Здесь учрежден государственный природный комплекс заказник «Лебединый» с целью сохранения единственной на Алтае зимовки лебедей-кликунов</w:t>
      </w:r>
    </w:p>
    <w:p w:rsidR="00E14791" w:rsidRPr="00EB3E07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 w:rsidRPr="00EB3E07">
        <w:rPr>
          <w:color w:val="222222"/>
          <w:sz w:val="27"/>
          <w:szCs w:val="27"/>
        </w:rPr>
        <w:t xml:space="preserve">. </w:t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43376" cy="3935002"/>
            <wp:effectExtent l="0" t="0" r="635" b="8890"/>
            <wp:docPr id="62" name="Рисунок 62" descr="https://i.mycdn.me/image?t=3&amp;bid=665962373432&amp;id=665962373432&amp;plc=WEB&amp;tkn=*TLqBm-Y6I5ra_4I1aeWrLwXUR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5962373432&amp;id=665962373432&amp;plc=WEB&amp;tkn=*TLqBm-Y6I5ra_4I1aeWrLwXURA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lastRenderedPageBreak/>
        <w:t xml:space="preserve">      </w:t>
      </w:r>
      <w:r w:rsidRPr="00EB3E07">
        <w:rPr>
          <w:color w:val="222222"/>
          <w:sz w:val="27"/>
          <w:szCs w:val="27"/>
        </w:rPr>
        <w:t>Заказник расположен на </w:t>
      </w:r>
      <w:proofErr w:type="spellStart"/>
      <w:r w:rsidRPr="00EB3E07">
        <w:rPr>
          <w:color w:val="222222"/>
          <w:sz w:val="27"/>
          <w:szCs w:val="27"/>
        </w:rPr>
        <w:t>Предалтайской</w:t>
      </w:r>
      <w:proofErr w:type="spellEnd"/>
      <w:r w:rsidRPr="00EB3E07">
        <w:rPr>
          <w:color w:val="222222"/>
          <w:sz w:val="27"/>
          <w:szCs w:val="27"/>
        </w:rPr>
        <w:t xml:space="preserve"> равнине в районе луговых степей Северного Алтая и древних террас Катуни. Его площадь — 38,2 тыс. гектаров. На территории природного комплекса находится особо охраняемый водный объект — русло р. Катуни от устья р. Талицы до </w:t>
      </w:r>
      <w:proofErr w:type="gramStart"/>
      <w:r w:rsidRPr="00EB3E07">
        <w:rPr>
          <w:color w:val="222222"/>
          <w:sz w:val="27"/>
          <w:szCs w:val="27"/>
        </w:rPr>
        <w:t>с</w:t>
      </w:r>
      <w:proofErr w:type="gramEnd"/>
      <w:r w:rsidRPr="00EB3E07">
        <w:rPr>
          <w:color w:val="222222"/>
          <w:sz w:val="27"/>
          <w:szCs w:val="27"/>
        </w:rPr>
        <w:t xml:space="preserve">. Сростки как нерестилище осетровых рыб. Кроме озера Светлого, в заказнике еще 3 памятника природы краевого значения: сопка </w:t>
      </w:r>
      <w:proofErr w:type="spellStart"/>
      <w:r w:rsidRPr="00EB3E07">
        <w:rPr>
          <w:color w:val="222222"/>
          <w:sz w:val="27"/>
          <w:szCs w:val="27"/>
        </w:rPr>
        <w:t>Талицкая</w:t>
      </w:r>
      <w:proofErr w:type="spellEnd"/>
      <w:r w:rsidRPr="00EB3E07">
        <w:rPr>
          <w:color w:val="222222"/>
          <w:sz w:val="27"/>
          <w:szCs w:val="27"/>
        </w:rPr>
        <w:t xml:space="preserve">, родник у сопки Змеиной и сопка Змеиная. </w:t>
      </w:r>
    </w:p>
    <w:p w:rsidR="00E14791" w:rsidRPr="00EB3E07" w:rsidRDefault="00E14791" w:rsidP="00E14791">
      <w:pPr>
        <w:spacing w:before="100" w:beforeAutospacing="1" w:after="100" w:afterAutospacing="1"/>
        <w:jc w:val="center"/>
        <w:rPr>
          <w:color w:val="222222"/>
          <w:sz w:val="27"/>
          <w:szCs w:val="27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424755" cy="3082247"/>
            <wp:effectExtent l="0" t="0" r="5080" b="4445"/>
            <wp:docPr id="63" name="Рисунок 63" descr="https://i.mycdn.me/image?t=3&amp;bid=665962372408&amp;id=665962372408&amp;plc=WEB&amp;tkn=*EhvlHF6g5re3gK999bUWims5I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5962372408&amp;id=665962372408&amp;plc=WEB&amp;tkn=*EhvlHF6g5re3gK999bUWims5I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71" cy="30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</w:t>
      </w:r>
      <w:r w:rsidRPr="00EB3E07">
        <w:rPr>
          <w:color w:val="222222"/>
          <w:sz w:val="27"/>
          <w:szCs w:val="27"/>
        </w:rPr>
        <w:t>В России всего два заказника, где зимуют лебеди-кликуны: в </w:t>
      </w:r>
      <w:proofErr w:type="spellStart"/>
      <w:r w:rsidRPr="00EB3E07">
        <w:rPr>
          <w:color w:val="222222"/>
          <w:sz w:val="27"/>
          <w:szCs w:val="27"/>
        </w:rPr>
        <w:t>Анадырском</w:t>
      </w:r>
      <w:proofErr w:type="spellEnd"/>
      <w:r w:rsidRPr="00EB3E07">
        <w:rPr>
          <w:color w:val="222222"/>
          <w:sz w:val="27"/>
          <w:szCs w:val="27"/>
        </w:rPr>
        <w:t xml:space="preserve"> районе Чукотского автономного округа и в Советском районе Алтайского края на озере Светлом. Вода в озере чистая и прозрачная на всю глубину, отсюда название — Светлое. Из-за обилия ключей, бьющих со дна и питающих водоем теплой водой, озеро зимой не замерзает. Даже в 40-градусный мороз температура воды не </w:t>
      </w:r>
      <w:proofErr w:type="gramStart"/>
      <w:r w:rsidRPr="00EB3E07">
        <w:rPr>
          <w:color w:val="222222"/>
          <w:sz w:val="27"/>
          <w:szCs w:val="27"/>
        </w:rPr>
        <w:t xml:space="preserve">опускается ниже плюс 5-6 С. Летом невысокие </w:t>
      </w:r>
      <w:proofErr w:type="spellStart"/>
      <w:r w:rsidRPr="00EB3E07">
        <w:rPr>
          <w:color w:val="222222"/>
          <w:sz w:val="27"/>
          <w:szCs w:val="27"/>
        </w:rPr>
        <w:t>приболоченные</w:t>
      </w:r>
      <w:proofErr w:type="spellEnd"/>
      <w:r w:rsidRPr="00EB3E07">
        <w:rPr>
          <w:color w:val="222222"/>
          <w:sz w:val="27"/>
          <w:szCs w:val="27"/>
        </w:rPr>
        <w:t xml:space="preserve"> берега зарастают</w:t>
      </w:r>
      <w:proofErr w:type="gramEnd"/>
      <w:r w:rsidRPr="00EB3E07">
        <w:rPr>
          <w:color w:val="222222"/>
          <w:sz w:val="27"/>
          <w:szCs w:val="27"/>
        </w:rPr>
        <w:t xml:space="preserve"> осокой. Много ключей встречается и вдоль берегов озера.</w:t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 </w:t>
      </w:r>
      <w:r w:rsidRPr="00EB3E07">
        <w:rPr>
          <w:color w:val="222222"/>
          <w:sz w:val="27"/>
          <w:szCs w:val="27"/>
        </w:rPr>
        <w:t xml:space="preserve">Каждый год в декабре в лебединый заказник прилетает белоснежная стая и остается зимовать на незамерзающем озере, отсюда второе название озера — Лебединое. Первые лебеди появились в этих местах в 1967 году — тогда было </w:t>
      </w:r>
      <w:r>
        <w:rPr>
          <w:color w:val="222222"/>
          <w:sz w:val="27"/>
          <w:szCs w:val="27"/>
        </w:rPr>
        <w:t>всего 15 птиц, сейчас же около 4</w:t>
      </w:r>
      <w:r w:rsidRPr="00EB3E07">
        <w:rPr>
          <w:color w:val="222222"/>
          <w:sz w:val="27"/>
          <w:szCs w:val="27"/>
        </w:rPr>
        <w:t xml:space="preserve">50 лебедей и с каждым годом их становится все больше. В марте лебеди улетают на гнездование в полярные районы, а как только северные озера окончательно покроются льдом, вновь возвращаются на озеро уже с молодым потомством. </w:t>
      </w:r>
    </w:p>
    <w:p w:rsidR="00E14791" w:rsidRPr="00EB3E07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940425" cy="4456770"/>
            <wp:effectExtent l="0" t="0" r="3175" b="1270"/>
            <wp:docPr id="64" name="Рисунок 64" descr="https://i.mycdn.me/image?t=3&amp;bid=665962365240&amp;id=665962365240&amp;plc=WEB&amp;tkn=*k74ILohYyGsrzYNiM-RwrGZby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5962365240&amp;id=665962365240&amp;plc=WEB&amp;tkn=*k74ILohYyGsrzYNiM-RwrGZby-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 </w:t>
      </w:r>
      <w:r w:rsidRPr="00EB3E07">
        <w:rPr>
          <w:color w:val="222222"/>
          <w:sz w:val="27"/>
          <w:szCs w:val="27"/>
        </w:rPr>
        <w:t xml:space="preserve">Лебеди-кликуны — очень осторожные птицы. Им нужен покой, и чтобы их не беспокоить, доступ людей ограничен. Для всех желающих понаблюдать за птицами построена смотровая площадка высотой 10 м, откуда открывается живописная панорама озера, а чтобы лебеди не пугались людей на площадке, со стороны, которая ближе к озеру, для просмотра оставили только маленькие окошечки. Можно понаблюдать за процессом подкормки лебедей с закрепленных на водной поверхности плотов-кормушек, </w:t>
      </w:r>
      <w:proofErr w:type="gramStart"/>
      <w:r w:rsidRPr="00EB3E07">
        <w:rPr>
          <w:color w:val="222222"/>
          <w:sz w:val="27"/>
          <w:szCs w:val="27"/>
        </w:rPr>
        <w:t>позволяющий</w:t>
      </w:r>
      <w:proofErr w:type="gramEnd"/>
      <w:r w:rsidRPr="00EB3E07">
        <w:rPr>
          <w:color w:val="222222"/>
          <w:sz w:val="27"/>
          <w:szCs w:val="27"/>
        </w:rPr>
        <w:t xml:space="preserve"> ближе рассмотреть этих прекрасных птиц. </w:t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  </w:t>
      </w:r>
      <w:r w:rsidRPr="00EB3E07">
        <w:rPr>
          <w:color w:val="222222"/>
          <w:sz w:val="27"/>
          <w:szCs w:val="27"/>
        </w:rPr>
        <w:t xml:space="preserve">Популяция лебедей, обитающих здесь, уникальна тем, что практически изолирована от других. Местные жители села Урожайного лебедей никогда не пугали, всегда старались накормить их, чем могли. К лебединым песням жители окрестных деревень уже привыкли, а озеро Светлое считают местной достопримечательностью. </w:t>
      </w:r>
    </w:p>
    <w:p w:rsidR="00E14791" w:rsidRPr="00EB3E07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</w:p>
    <w:p w:rsidR="00E14791" w:rsidRPr="00EB3E07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  </w:t>
      </w:r>
      <w:r w:rsidRPr="00EB3E07">
        <w:rPr>
          <w:color w:val="222222"/>
          <w:sz w:val="27"/>
          <w:szCs w:val="27"/>
        </w:rPr>
        <w:t xml:space="preserve">В комплексном государственном заказнике охраняются все виды диких животных и птиц, которые там обитают. Останавливаются на пролете или живут там постоянно. На протяжении всей зимы егеря заказника «Лебединый» подкармливают лебедей и других птиц и следят за их безопасностью. Лебединый заказник выполняет функцию большой зоны покоя для охотничьих видов птиц и животных в период промысла. Стабильное финансирование, </w:t>
      </w:r>
      <w:r w:rsidRPr="00EB3E07">
        <w:rPr>
          <w:color w:val="222222"/>
          <w:sz w:val="27"/>
          <w:szCs w:val="27"/>
        </w:rPr>
        <w:lastRenderedPageBreak/>
        <w:t>отработанная система охраны и биотехнических мероприятий позволят заказнику занять важное место в поддержании экологической стабильности в районе.</w:t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         </w:t>
      </w:r>
      <w:r w:rsidRPr="00EB3E07">
        <w:rPr>
          <w:color w:val="222222"/>
          <w:sz w:val="27"/>
          <w:szCs w:val="27"/>
        </w:rPr>
        <w:t xml:space="preserve">До сих пор существует </w:t>
      </w:r>
      <w:proofErr w:type="spellStart"/>
      <w:r w:rsidRPr="00EB3E07">
        <w:rPr>
          <w:color w:val="222222"/>
          <w:sz w:val="27"/>
          <w:szCs w:val="27"/>
        </w:rPr>
        <w:t>поверие</w:t>
      </w:r>
      <w:proofErr w:type="spellEnd"/>
      <w:r w:rsidRPr="00EB3E07">
        <w:rPr>
          <w:color w:val="222222"/>
          <w:sz w:val="27"/>
          <w:szCs w:val="27"/>
        </w:rPr>
        <w:t> — где живут и зимуют птицы — там добрый народ, у которого всегда будет любовь и счастье. Считается, что лебеди приносят удачу.</w:t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40425" cy="4453636"/>
            <wp:effectExtent l="0" t="0" r="3175" b="4445"/>
            <wp:docPr id="61" name="Рисунок 61" descr="https://i.mycdn.me/image?t=3&amp;bid=666178631883&amp;id=666178631883&amp;plc=WEB&amp;tkn=*0ynuaJNb-eZvR_l7XjA7q1JVV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6178631883&amp;id=666178631883&amp;plc=WEB&amp;tkn=*0ynuaJNb-eZvR_l7XjA7q1JVVA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>
            <wp:extent cx="5940425" cy="3107894"/>
            <wp:effectExtent l="0" t="0" r="3175" b="0"/>
            <wp:docPr id="52" name="Рисунок 52" descr="C:\Users\Начальник отдела\Desktop\фотоэлектрон\лебедино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ик отдела\Desktop\фотоэлектрон\лебединое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rPr>
          <w:color w:val="222222"/>
          <w:sz w:val="27"/>
          <w:szCs w:val="27"/>
        </w:rPr>
      </w:pP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7495F">
        <w:rPr>
          <w:color w:val="000000"/>
          <w:sz w:val="28"/>
          <w:szCs w:val="28"/>
        </w:rPr>
        <w:t>12-13 декабря 2014 года  в Алтайском крае впервые состоялся праздник «Алтайская зимовка», открывающий зимний туристический сезон в нашем регионе. На протяжении трёх дней в Барнауле, Белокурихе и трёх Смоленском, Алтайском и Советском районах жители и гости края имели познакомиться с возможностями зимнего отдыха в Сибири.</w:t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46025"/>
            <wp:effectExtent l="0" t="0" r="3175" b="0"/>
            <wp:docPr id="51" name="Рисунок 51" descr="C:\Users\Начальник отдела\Desktop\фотоэлектрон\лебедино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ик отдела\Desktop\фотоэлектрон\лебединое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311739" cy="3400746"/>
            <wp:effectExtent l="0" t="0" r="3810" b="0"/>
            <wp:docPr id="57" name="Рисунок 57" descr="https://i.mycdn.me/image?t=3&amp;bid=666178635979&amp;id=666178635979&amp;plc=WEB&amp;tkn=*gqyhmZ3Aj-7Hq-DrcBuzhs7T2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6178635979&amp;id=666178635979&amp;plc=WEB&amp;tkn=*gqyhmZ3Aj-7Hq-DrcBuzhs7T2j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51" cy="340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40425" cy="4530470"/>
            <wp:effectExtent l="0" t="0" r="3175" b="3810"/>
            <wp:docPr id="60" name="Рисунок 60" descr="https://i.mycdn.me/image?t=3&amp;bid=666178632139&amp;id=666178632139&amp;plc=WEB&amp;tkn=*sTsGK1KnVbUwfXtCoIuiYFk3M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6178632139&amp;id=666178632139&amp;plc=WEB&amp;tkn=*sTsGK1KnVbUwfXtCoIuiYFk3MV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599430" cy="7315200"/>
            <wp:effectExtent l="0" t="0" r="1270" b="0"/>
            <wp:docPr id="58" name="Рисунок 58" descr="https://i.mycdn.me/image?t=3&amp;bid=666178635211&amp;id=666178635211&amp;plc=WEB&amp;tkn=*47dTp0vLrJJXrF_zk3IsMhObn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6178635211&amp;id=666178635211&amp;plc=WEB&amp;tkn=*47dTp0vLrJJXrF_zk3IsMhObn1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E14791" w:rsidRPr="00EF0959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940425" cy="4456770"/>
            <wp:effectExtent l="0" t="0" r="3175" b="1270"/>
            <wp:docPr id="59" name="Рисунок 59" descr="https://i.mycdn.me/image?t=3&amp;bid=666178634443&amp;id=666178634443&amp;plc=WEB&amp;tkn=*Cr1PBDBFOI3ADriWWswtYbpz3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666178634443&amp;id=666178634443&amp;plc=WEB&amp;tkn=*Cr1PBDBFOI3ADriWWswtYbpz3q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95F">
        <w:rPr>
          <w:color w:val="333333"/>
          <w:sz w:val="28"/>
          <w:szCs w:val="28"/>
        </w:rPr>
        <w:t xml:space="preserve">. Все мероприятия праздника </w:t>
      </w:r>
      <w:proofErr w:type="gramStart"/>
      <w:r w:rsidRPr="00D7495F">
        <w:rPr>
          <w:color w:val="333333"/>
          <w:sz w:val="28"/>
          <w:szCs w:val="28"/>
        </w:rPr>
        <w:t>на</w:t>
      </w:r>
      <w:proofErr w:type="gramEnd"/>
      <w:r w:rsidRPr="00E14791">
        <w:rPr>
          <w:color w:val="333333"/>
          <w:sz w:val="28"/>
          <w:szCs w:val="28"/>
        </w:rPr>
        <w:t xml:space="preserve"> </w:t>
      </w:r>
      <w:proofErr w:type="gramStart"/>
      <w:r w:rsidRPr="00D7495F">
        <w:rPr>
          <w:color w:val="333333"/>
          <w:sz w:val="28"/>
          <w:szCs w:val="28"/>
        </w:rPr>
        <w:t>шли</w:t>
      </w:r>
      <w:proofErr w:type="gramEnd"/>
      <w:r w:rsidRPr="00D7495F">
        <w:rPr>
          <w:color w:val="333333"/>
          <w:sz w:val="28"/>
          <w:szCs w:val="28"/>
        </w:rPr>
        <w:t xml:space="preserve"> отклик в сердцах зрителей, участников, организаторов и</w:t>
      </w:r>
      <w:r>
        <w:rPr>
          <w:color w:val="333333"/>
          <w:sz w:val="28"/>
          <w:szCs w:val="28"/>
        </w:rPr>
        <w:t xml:space="preserve"> зрителей</w:t>
      </w:r>
      <w:r w:rsidRPr="00D7495F">
        <w:rPr>
          <w:color w:val="333333"/>
          <w:sz w:val="28"/>
          <w:szCs w:val="28"/>
        </w:rPr>
        <w:t xml:space="preserve"> </w:t>
      </w:r>
      <w:r w:rsidR="00EF0959">
        <w:rPr>
          <w:color w:val="333333"/>
          <w:sz w:val="28"/>
          <w:szCs w:val="28"/>
        </w:rPr>
        <w:t>Сегодня уже вошло в замечательную традицию отмечать «Алтайск</w:t>
      </w:r>
      <w:r w:rsidR="00E61A67">
        <w:rPr>
          <w:color w:val="333333"/>
          <w:sz w:val="28"/>
          <w:szCs w:val="28"/>
        </w:rPr>
        <w:t>ую зимовку» на озере Светлом в С</w:t>
      </w:r>
      <w:r w:rsidR="00EF0959">
        <w:rPr>
          <w:color w:val="333333"/>
          <w:sz w:val="28"/>
          <w:szCs w:val="28"/>
        </w:rPr>
        <w:t>оветском районе.</w:t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E14791" w:rsidRDefault="00E14791" w:rsidP="00E1479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40425" cy="3381375"/>
            <wp:effectExtent l="19050" t="0" r="3175" b="0"/>
            <wp:docPr id="3" name="Рисунок 53" descr="https://i.mycdn.me/image?t=3&amp;bid=812961667787&amp;id=812961667787&amp;plc=WEB&amp;tkn=*o4GDXfOFda35JRnoDAfvYoPLK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12961667787&amp;id=812961667787&amp;plc=WEB&amp;tkn=*o4GDXfOFda35JRnoDAfvYoPLKc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940425" cy="3879209"/>
            <wp:effectExtent l="0" t="0" r="3175" b="7620"/>
            <wp:docPr id="55" name="Рисунок 55" descr="https://i.mycdn.me/image?t=3&amp;bid=812961666507&amp;id=812961666507&amp;plc=WEB&amp;tkn=*YTpuQDYrJ_F48AxnWSS52JCjv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12961666507&amp;id=812961666507&amp;plc=WEB&amp;tkn=*YTpuQDYrJ_F48AxnWSS52JCjvv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Default="00E14791" w:rsidP="00E1479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</w:p>
    <w:p w:rsidR="00E14791" w:rsidRDefault="00E14791" w:rsidP="00E1479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40425" cy="3879209"/>
            <wp:effectExtent l="0" t="0" r="3175" b="7620"/>
            <wp:docPr id="54" name="Рисунок 54" descr="https://i.mycdn.me/image?t=3&amp;bid=812961664203&amp;id=812961664203&amp;plc=WEB&amp;tkn=*mStMfiO1Py-FrcSFOT2f5-5b7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12961664203&amp;id=812961664203&amp;plc=WEB&amp;tkn=*mStMfiO1Py-FrcSFOT2f5-5b7U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Pr="00D7495F" w:rsidRDefault="00E14791" w:rsidP="00E14791">
      <w:pPr>
        <w:spacing w:before="100" w:beforeAutospacing="1" w:after="100" w:afterAutospacing="1"/>
        <w:jc w:val="both"/>
        <w:rPr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940425" cy="4897270"/>
            <wp:effectExtent l="0" t="0" r="3175" b="0"/>
            <wp:docPr id="56" name="Рисунок 56" descr="https://i.mycdn.me/image?t=3&amp;bid=812961667019&amp;id=812961667019&amp;plc=WEB&amp;tkn=*nO2WrQvtYGaIfvR-IkcAeOpVK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12961667019&amp;id=812961667019&amp;plc=WEB&amp;tkn=*nO2WrQvtYGaIfvR-IkcAeOpVKA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91" w:rsidRPr="00D7495F" w:rsidRDefault="00E14791" w:rsidP="00E1479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9448C6" w:rsidRDefault="00E14791" w:rsidP="00E14791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D7495F">
        <w:rPr>
          <w:color w:val="000000"/>
          <w:sz w:val="28"/>
          <w:szCs w:val="28"/>
        </w:rPr>
        <w:t>Зимой на Алтае открываются новые возможности, которые недоступны летом. И «Алтайская зимовка» это показывает очень ярко - только зимой можно увидеть лебедей на озере Светлом, именно эта площадка становится центром праздника открытия зимнего туристического сезона».</w:t>
      </w:r>
      <w:r w:rsidRPr="00D7495F">
        <w:rPr>
          <w:sz w:val="28"/>
          <w:szCs w:val="28"/>
        </w:rPr>
        <w:t xml:space="preserve"> Желающие отправятся на экскурсию к лебедям на озеро Светлое, куда каждый год на зимовку прилетают удивительные птицы, вдохновившие жителей края на эту замечательную идею – проведение праздника «Алтайская зимовка».</w:t>
      </w:r>
    </w:p>
    <w:p w:rsidR="00EF0959" w:rsidRDefault="00EF0959" w:rsidP="00E14791">
      <w:pPr>
        <w:rPr>
          <w:sz w:val="28"/>
          <w:szCs w:val="28"/>
        </w:rPr>
      </w:pPr>
    </w:p>
    <w:p w:rsidR="00EF0959" w:rsidRDefault="00EF0959" w:rsidP="00E14791">
      <w:pPr>
        <w:rPr>
          <w:sz w:val="28"/>
          <w:szCs w:val="28"/>
        </w:rPr>
      </w:pPr>
      <w:r>
        <w:rPr>
          <w:sz w:val="28"/>
          <w:szCs w:val="28"/>
        </w:rPr>
        <w:t xml:space="preserve"> Начальник отдела архивов</w:t>
      </w:r>
    </w:p>
    <w:p w:rsidR="00EF0959" w:rsidRDefault="00EF0959" w:rsidP="00E14791">
      <w:pPr>
        <w:rPr>
          <w:sz w:val="28"/>
          <w:szCs w:val="28"/>
        </w:rPr>
      </w:pPr>
      <w:r>
        <w:rPr>
          <w:sz w:val="28"/>
          <w:szCs w:val="28"/>
        </w:rPr>
        <w:t xml:space="preserve"> И.С. Ретунцева</w:t>
      </w:r>
    </w:p>
    <w:p w:rsidR="00EF0959" w:rsidRDefault="00EF0959" w:rsidP="00E14791">
      <w:pPr>
        <w:rPr>
          <w:sz w:val="28"/>
          <w:szCs w:val="28"/>
        </w:rPr>
      </w:pPr>
      <w:r>
        <w:rPr>
          <w:sz w:val="28"/>
          <w:szCs w:val="28"/>
        </w:rPr>
        <w:t xml:space="preserve"> Источники:</w:t>
      </w:r>
    </w:p>
    <w:p w:rsidR="00E6702C" w:rsidRDefault="00E6702C" w:rsidP="00E14791">
      <w:pPr>
        <w:rPr>
          <w:sz w:val="28"/>
          <w:szCs w:val="28"/>
        </w:rPr>
      </w:pPr>
      <w:r>
        <w:rPr>
          <w:sz w:val="28"/>
          <w:szCs w:val="28"/>
        </w:rPr>
        <w:t xml:space="preserve"> Фотодокументы:</w:t>
      </w:r>
    </w:p>
    <w:p w:rsidR="004B2C11" w:rsidRDefault="004B2C11" w:rsidP="00E14791">
      <w:pPr>
        <w:rPr>
          <w:sz w:val="28"/>
          <w:szCs w:val="28"/>
        </w:rPr>
      </w:pPr>
      <w:r>
        <w:rPr>
          <w:sz w:val="28"/>
          <w:szCs w:val="28"/>
        </w:rPr>
        <w:t xml:space="preserve"> д. 808, 809,810</w:t>
      </w:r>
    </w:p>
    <w:p w:rsidR="004B2C11" w:rsidRDefault="004B2C11" w:rsidP="00E14791">
      <w:pPr>
        <w:rPr>
          <w:sz w:val="28"/>
          <w:szCs w:val="28"/>
        </w:rPr>
      </w:pPr>
      <w:r>
        <w:rPr>
          <w:sz w:val="28"/>
          <w:szCs w:val="28"/>
        </w:rPr>
        <w:t>Электронные фотодокументы:</w:t>
      </w:r>
    </w:p>
    <w:p w:rsidR="004B2C11" w:rsidRDefault="004B2C11" w:rsidP="00E14791">
      <w:pPr>
        <w:rPr>
          <w:sz w:val="28"/>
          <w:szCs w:val="28"/>
        </w:rPr>
      </w:pPr>
      <w:r>
        <w:rPr>
          <w:sz w:val="28"/>
          <w:szCs w:val="28"/>
        </w:rPr>
        <w:t>Д.58,5961,62</w:t>
      </w:r>
    </w:p>
    <w:p w:rsidR="004B2C11" w:rsidRPr="00FC1A62" w:rsidRDefault="004B2C11" w:rsidP="004B2C11">
      <w:pPr>
        <w:pStyle w:val="a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hyperlink r:id="rId19" w:history="1">
        <w:r w:rsidRPr="00FC1A62">
          <w:rPr>
            <w:rStyle w:val="a6"/>
            <w:rFonts w:ascii="Times New Roman" w:hAnsi="Times New Roman" w:cs="Times New Roman"/>
            <w:color w:val="548DD4" w:themeColor="text2" w:themeTint="99"/>
            <w:sz w:val="28"/>
            <w:szCs w:val="28"/>
          </w:rPr>
          <w:t>https://www.vtourisme.com/altaj/bogatstva-altaya/533-ozero-lebedinoe-na-alta</w:t>
        </w:r>
      </w:hyperlink>
    </w:p>
    <w:p w:rsidR="004B2C11" w:rsidRPr="00FC1A62" w:rsidRDefault="004B2C11" w:rsidP="004B2C11">
      <w:pPr>
        <w:pStyle w:val="a7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FC1A6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hyperlink r:id="rId20" w:history="1">
        <w:r w:rsidRPr="00FC1A62">
          <w:rPr>
            <w:rStyle w:val="a6"/>
            <w:rFonts w:ascii="Times New Roman" w:hAnsi="Times New Roman" w:cs="Times New Roman"/>
            <w:color w:val="548DD4" w:themeColor="text2" w:themeTint="99"/>
            <w:sz w:val="28"/>
            <w:szCs w:val="28"/>
          </w:rPr>
          <w:t>https://ru.wikipedia.org</w:t>
        </w:r>
      </w:hyperlink>
      <w:r w:rsidRPr="00FC1A62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</w:p>
    <w:p w:rsidR="00EF0959" w:rsidRPr="00E61A67" w:rsidRDefault="004B2C11" w:rsidP="00E14791">
      <w:pPr>
        <w:rPr>
          <w:sz w:val="28"/>
          <w:szCs w:val="28"/>
        </w:rPr>
      </w:pPr>
      <w:hyperlink r:id="rId21" w:history="1">
        <w:r w:rsidRPr="00FC1A62">
          <w:rPr>
            <w:rStyle w:val="a6"/>
            <w:color w:val="548DD4" w:themeColor="text2" w:themeTint="99"/>
            <w:sz w:val="28"/>
            <w:szCs w:val="28"/>
          </w:rPr>
          <w:t>https://givotniymir.ru/lebed-klikun-obraz-zhizni-i-sreda-obitaniya-lebedya-klikuna/</w:t>
        </w:r>
      </w:hyperlink>
    </w:p>
    <w:sectPr w:rsidR="00EF0959" w:rsidRPr="00E61A67" w:rsidSect="00560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791"/>
    <w:rsid w:val="00041139"/>
    <w:rsid w:val="002D5672"/>
    <w:rsid w:val="004B2C11"/>
    <w:rsid w:val="00560B53"/>
    <w:rsid w:val="009448C6"/>
    <w:rsid w:val="00C734C7"/>
    <w:rsid w:val="00E14791"/>
    <w:rsid w:val="00E61A67"/>
    <w:rsid w:val="00E6702C"/>
    <w:rsid w:val="00EF0959"/>
    <w:rsid w:val="00F0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7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791"/>
    <w:pPr>
      <w:spacing w:before="100" w:beforeAutospacing="1" w:after="225"/>
    </w:pPr>
    <w:rPr>
      <w:rFonts w:ascii="Arial" w:hAnsi="Arial" w:cs="Arial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E147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791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B2C11"/>
    <w:rPr>
      <w:color w:val="0000FF"/>
      <w:u w:val="single"/>
    </w:rPr>
  </w:style>
  <w:style w:type="paragraph" w:styleId="a7">
    <w:name w:val="No Spacing"/>
    <w:uiPriority w:val="1"/>
    <w:qFormat/>
    <w:rsid w:val="004B2C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givotniymir.ru/lebed-klikun-obraz-zhizni-i-sreda-obitaniya-lebedya-klikuna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ru.wikipedia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www.vtourisme.com/altaj/bogatstva-altaya/533-ozero-lebedinoe-na-alt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Архив</cp:lastModifiedBy>
  <cp:revision>3</cp:revision>
  <dcterms:created xsi:type="dcterms:W3CDTF">2023-11-29T10:31:00Z</dcterms:created>
  <dcterms:modified xsi:type="dcterms:W3CDTF">2023-11-30T10:03:00Z</dcterms:modified>
</cp:coreProperties>
</file>